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78" w:rsidRDefault="00D57278" w:rsidP="00D57278"/>
    <w:p w:rsidR="00D57278" w:rsidRPr="00B1791F" w:rsidRDefault="00D57278" w:rsidP="00D57278">
      <w:pPr>
        <w:pStyle w:val="Sansinterligne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المملكة المغربية</w:t>
      </w:r>
    </w:p>
    <w:p w:rsidR="00D57278" w:rsidRPr="00B1791F" w:rsidRDefault="00D57278" w:rsidP="00D57278">
      <w:pPr>
        <w:pStyle w:val="Sansinterligne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وزارة الداخلية</w:t>
      </w:r>
    </w:p>
    <w:p w:rsidR="00D57278" w:rsidRPr="00B1791F" w:rsidRDefault="00D57278" w:rsidP="00D57278">
      <w:pPr>
        <w:pStyle w:val="Sansinterligne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عمالة اقليم ازيلال </w:t>
      </w:r>
    </w:p>
    <w:p w:rsidR="00D57278" w:rsidRDefault="00D57278" w:rsidP="00D57278">
      <w:pPr>
        <w:pStyle w:val="Sansinterligne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B1791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جماعة ازيلال</w:t>
      </w:r>
    </w:p>
    <w:p w:rsidR="00D57278" w:rsidRPr="000A452B" w:rsidRDefault="00D57278" w:rsidP="00D57278">
      <w:pPr>
        <w:pStyle w:val="Sansinterligne"/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MA"/>
        </w:rPr>
      </w:pPr>
    </w:p>
    <w:p w:rsidR="00D57278" w:rsidRPr="000A452B" w:rsidRDefault="00D57278" w:rsidP="00CC12CE">
      <w:pPr>
        <w:pStyle w:val="Sansinterligne"/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MA"/>
        </w:rPr>
      </w:pPr>
      <w:proofErr w:type="gramStart"/>
      <w:r w:rsidRPr="000A452B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MA"/>
        </w:rPr>
        <w:t>إعلان</w:t>
      </w:r>
      <w:proofErr w:type="gramEnd"/>
      <w:r w:rsidRPr="000A452B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MA"/>
        </w:rPr>
        <w:t xml:space="preserve"> عن طلب عروض مفتوح رقم</w:t>
      </w:r>
      <w:r w:rsidR="00C332A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MA"/>
        </w:rPr>
        <w:t xml:space="preserve"> </w:t>
      </w:r>
      <w:r w:rsidR="00CC12CE">
        <w:rPr>
          <w:rFonts w:asciiTheme="majorBidi" w:hAnsiTheme="majorBidi" w:cstheme="majorBidi"/>
          <w:b/>
          <w:bCs/>
          <w:sz w:val="32"/>
          <w:szCs w:val="32"/>
          <w:u w:val="single"/>
          <w:lang w:bidi="ar-MA"/>
        </w:rPr>
        <w:t>18</w:t>
      </w:r>
      <w:r w:rsidR="0015628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MA"/>
        </w:rPr>
        <w:t>/2024</w:t>
      </w:r>
    </w:p>
    <w:p w:rsidR="00D57278" w:rsidRPr="000A452B" w:rsidRDefault="00D57278" w:rsidP="00D57278">
      <w:pPr>
        <w:pStyle w:val="Sansinterligne"/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MA"/>
        </w:rPr>
      </w:pPr>
      <w:proofErr w:type="gramStart"/>
      <w:r w:rsidRPr="000A452B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MA"/>
        </w:rPr>
        <w:t>جلسة</w:t>
      </w:r>
      <w:proofErr w:type="gramEnd"/>
      <w:r w:rsidRPr="000A452B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MA"/>
        </w:rPr>
        <w:t xml:space="preserve"> عمومية</w:t>
      </w:r>
    </w:p>
    <w:p w:rsidR="00D57278" w:rsidRPr="000A452B" w:rsidRDefault="00D57278" w:rsidP="00D57278">
      <w:pPr>
        <w:pStyle w:val="Sansinterligne"/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MA"/>
        </w:rPr>
      </w:pPr>
    </w:p>
    <w:p w:rsidR="00D57278" w:rsidRPr="00156281" w:rsidRDefault="00D57278" w:rsidP="009C7641">
      <w:pPr>
        <w:pStyle w:val="Sansinterligne"/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A452B">
        <w:rPr>
          <w:rFonts w:asciiTheme="majorBidi" w:hAnsiTheme="majorBidi" w:cstheme="majorBidi"/>
          <w:b/>
          <w:bCs/>
          <w:sz w:val="32"/>
          <w:szCs w:val="32"/>
        </w:rPr>
        <w:t xml:space="preserve">     </w:t>
      </w:r>
      <w:r w:rsidRPr="0015628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في </w:t>
      </w:r>
      <w:r w:rsidR="00CC12CE">
        <w:rPr>
          <w:rFonts w:asciiTheme="majorBidi" w:hAnsiTheme="majorBidi" w:cstheme="majorBidi"/>
          <w:b/>
          <w:bCs/>
          <w:sz w:val="28"/>
          <w:szCs w:val="28"/>
        </w:rPr>
        <w:t>31</w:t>
      </w:r>
      <w:r w:rsidR="00D83CE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اكتوبر</w:t>
      </w:r>
      <w:r w:rsidRPr="0015628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156281" w:rsidRPr="00156281">
        <w:rPr>
          <w:rFonts w:asciiTheme="majorBidi" w:hAnsiTheme="majorBidi" w:cstheme="majorBidi" w:hint="cs"/>
          <w:b/>
          <w:bCs/>
          <w:sz w:val="28"/>
          <w:szCs w:val="28"/>
          <w:rtl/>
        </w:rPr>
        <w:t>2024</w:t>
      </w:r>
      <w:r w:rsidRPr="0015628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ابتداء من الساعة </w:t>
      </w:r>
      <w:r w:rsidR="0088444A">
        <w:rPr>
          <w:rFonts w:asciiTheme="majorBidi" w:hAnsiTheme="majorBidi" w:cstheme="majorBidi" w:hint="cs"/>
          <w:b/>
          <w:bCs/>
          <w:sz w:val="28"/>
          <w:szCs w:val="28"/>
          <w:rtl/>
        </w:rPr>
        <w:t>الحادية عشرة صباحا</w:t>
      </w:r>
      <w:r w:rsidRPr="0015628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15628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سيتم في </w:t>
      </w:r>
      <w:r w:rsidR="00B76F0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مكتب السيد رئيس المجلس الجماعي </w:t>
      </w:r>
      <w:r w:rsidRPr="0015628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</w:t>
      </w:r>
      <w:r w:rsidRPr="00156281">
        <w:rPr>
          <w:rFonts w:asciiTheme="majorBidi" w:hAnsiTheme="majorBidi" w:cstheme="majorBidi"/>
          <w:b/>
          <w:bCs/>
          <w:sz w:val="28"/>
          <w:szCs w:val="28"/>
          <w:rtl/>
        </w:rPr>
        <w:t>لجماعة</w:t>
      </w:r>
      <w:r w:rsidRPr="0015628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الترابية لأزيلال</w:t>
      </w:r>
      <w:r w:rsidRPr="0015628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فتح الاظرفة المتعلقة بطلب </w:t>
      </w:r>
      <w:r w:rsidR="00156281" w:rsidRPr="00156281">
        <w:rPr>
          <w:rFonts w:asciiTheme="majorBidi" w:hAnsiTheme="majorBidi" w:cstheme="majorBidi"/>
          <w:b/>
          <w:bCs/>
          <w:sz w:val="28"/>
          <w:szCs w:val="28"/>
          <w:rtl/>
        </w:rPr>
        <w:t>العروض</w:t>
      </w:r>
      <w:r w:rsidR="00156281" w:rsidRPr="0015628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الاثمان </w:t>
      </w:r>
      <w:proofErr w:type="spellStart"/>
      <w:r w:rsidRPr="00156281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proofErr w:type="spellEnd"/>
      <w:r w:rsidR="00156281" w:rsidRPr="0015628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عن طريق المزايدة العمومية </w:t>
      </w:r>
      <w:r w:rsidRPr="00156281">
        <w:rPr>
          <w:rFonts w:asciiTheme="majorBidi" w:hAnsiTheme="majorBidi" w:cstheme="majorBidi"/>
          <w:b/>
          <w:bCs/>
          <w:sz w:val="28"/>
          <w:szCs w:val="28"/>
          <w:rtl/>
        </w:rPr>
        <w:t>لأجل كراء المرفق التالي:</w:t>
      </w:r>
    </w:p>
    <w:p w:rsidR="00D57278" w:rsidRPr="00156281" w:rsidRDefault="00D57278" w:rsidP="00106959">
      <w:pPr>
        <w:pStyle w:val="Sansinterligne"/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MA"/>
        </w:rPr>
      </w:pPr>
      <w:proofErr w:type="gramStart"/>
      <w:r w:rsidRPr="0015628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المجزرة</w:t>
      </w:r>
      <w:proofErr w:type="gramEnd"/>
      <w:r w:rsidR="00D94BA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5628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MA"/>
        </w:rPr>
        <w:t>الجماعية</w:t>
      </w:r>
    </w:p>
    <w:p w:rsidR="00D57278" w:rsidRPr="00156281" w:rsidRDefault="00D57278" w:rsidP="00106959">
      <w:pPr>
        <w:pStyle w:val="Sansinterligne"/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57278" w:rsidRPr="00B76F0E" w:rsidRDefault="00D57278" w:rsidP="00106959">
      <w:pPr>
        <w:pStyle w:val="Sansinterligne"/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5628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يتعين على الراغبين في المشاركة </w:t>
      </w:r>
      <w:r w:rsidRPr="0015628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سحب ملف طلب العروض </w:t>
      </w:r>
      <w:r w:rsidRPr="00B76F0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من </w:t>
      </w:r>
      <w:r w:rsidRPr="00B76F0E">
        <w:rPr>
          <w:rFonts w:asciiTheme="majorBidi" w:hAnsiTheme="majorBidi" w:cstheme="majorBidi" w:hint="cs"/>
          <w:b/>
          <w:bCs/>
          <w:sz w:val="28"/>
          <w:szCs w:val="28"/>
          <w:rtl/>
        </w:rPr>
        <w:t>ال</w:t>
      </w:r>
      <w:r w:rsidRPr="00B76F0E">
        <w:rPr>
          <w:rFonts w:asciiTheme="majorBidi" w:hAnsiTheme="majorBidi" w:cstheme="majorBidi"/>
          <w:b/>
          <w:bCs/>
          <w:sz w:val="28"/>
          <w:szCs w:val="28"/>
          <w:rtl/>
        </w:rPr>
        <w:t>بوابة</w:t>
      </w:r>
      <w:r w:rsidRPr="00B76F0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الاليكترونية</w:t>
      </w:r>
      <w:r w:rsidRPr="00B76F0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B76F0E">
        <w:rPr>
          <w:rFonts w:asciiTheme="majorBidi" w:hAnsiTheme="majorBidi" w:cstheme="majorBidi" w:hint="cs"/>
          <w:b/>
          <w:bCs/>
          <w:sz w:val="28"/>
          <w:szCs w:val="28"/>
          <w:rtl/>
        </w:rPr>
        <w:t>ل</w:t>
      </w:r>
      <w:r w:rsidRPr="00B76F0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لصفقات </w:t>
      </w:r>
      <w:proofErr w:type="gramStart"/>
      <w:r w:rsidRPr="00B76F0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العمومية </w:t>
      </w:r>
      <w:proofErr w:type="spellStart"/>
      <w:r w:rsidRPr="00B76F0E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proofErr w:type="spellEnd"/>
      <w:r w:rsidRPr="00B76F0E">
        <w:rPr>
          <w:rFonts w:asciiTheme="majorBidi" w:hAnsiTheme="majorBidi" w:cstheme="majorBidi"/>
          <w:b/>
          <w:bCs/>
          <w:sz w:val="28"/>
          <w:szCs w:val="28"/>
        </w:rPr>
        <w:t>.(</w:t>
      </w:r>
      <w:proofErr w:type="gramEnd"/>
      <w:r w:rsidRPr="00B76F0E">
        <w:rPr>
          <w:rFonts w:asciiTheme="majorBidi" w:hAnsiTheme="majorBidi" w:cstheme="majorBidi"/>
          <w:b/>
          <w:bCs/>
          <w:sz w:val="28"/>
          <w:szCs w:val="28"/>
        </w:rPr>
        <w:t>www.marchespublics.gov.ma)</w:t>
      </w:r>
    </w:p>
    <w:p w:rsidR="00D57278" w:rsidRPr="00B76F0E" w:rsidRDefault="00D57278" w:rsidP="009C7641">
      <w:pPr>
        <w:pStyle w:val="Sansinterligne"/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B76F0E">
        <w:rPr>
          <w:rFonts w:asciiTheme="majorBidi" w:hAnsiTheme="majorBidi" w:cstheme="majorBidi"/>
          <w:b/>
          <w:bCs/>
          <w:sz w:val="28"/>
          <w:szCs w:val="28"/>
          <w:rtl/>
        </w:rPr>
        <w:t>حدد مبل</w:t>
      </w:r>
      <w:r w:rsidRPr="00B76F0E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غ الضمانة </w:t>
      </w:r>
      <w:r w:rsidRPr="00B76F0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المؤقتة</w:t>
      </w:r>
      <w:r w:rsidRPr="00B76F0E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</w:t>
      </w:r>
      <w:proofErr w:type="spellStart"/>
      <w:r w:rsidRPr="00B76F0E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في</w:t>
      </w:r>
      <w:r w:rsidR="00D94BA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:</w:t>
      </w:r>
      <w:proofErr w:type="spellEnd"/>
      <w:r w:rsidRPr="00B76F0E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</w:t>
      </w:r>
      <w:r w:rsidR="00156281" w:rsidRPr="00B76F0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 w:rsidR="00CC12C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8800</w:t>
      </w:r>
      <w:r w:rsidR="00156281" w:rsidRPr="00B76F0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.00</w:t>
      </w:r>
      <w:r w:rsidR="00CC12C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proofErr w:type="gramStart"/>
      <w:r w:rsidR="00156281" w:rsidRPr="00B76F0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درهم</w:t>
      </w:r>
      <w:proofErr w:type="gramEnd"/>
      <w:r w:rsidR="00156281" w:rsidRPr="00B76F0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(</w:t>
      </w:r>
      <w:r w:rsidR="00CC12C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ثمانية </w:t>
      </w:r>
      <w:r w:rsidR="00962A94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آلاف</w:t>
      </w:r>
      <w:r w:rsidR="00CC12C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وثمانمائة</w:t>
      </w:r>
      <w:r w:rsidR="00156281" w:rsidRPr="00B76F0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درهم</w:t>
      </w:r>
      <w:proofErr w:type="spellStart"/>
      <w:r w:rsidR="00156281" w:rsidRPr="00B76F0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)</w:t>
      </w:r>
      <w:proofErr w:type="spellEnd"/>
    </w:p>
    <w:p w:rsidR="00D57278" w:rsidRPr="00156281" w:rsidRDefault="00D57278" w:rsidP="00106959">
      <w:pPr>
        <w:pStyle w:val="Sansinterligne"/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</w:p>
    <w:p w:rsidR="00D57278" w:rsidRPr="00156281" w:rsidRDefault="00D57278" w:rsidP="00CC12CE">
      <w:pPr>
        <w:pStyle w:val="Sansinterligne"/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حدد الثمن التقديري </w:t>
      </w:r>
      <w:proofErr w:type="spellStart"/>
      <w:r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لكراء</w:t>
      </w:r>
      <w:proofErr w:type="spellEnd"/>
      <w:r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المرفق التالي :</w:t>
      </w:r>
      <w:r w:rsidRPr="0015628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المجزرة: </w:t>
      </w:r>
      <w:r w:rsidR="00CC12CE">
        <w:rPr>
          <w:rFonts w:asciiTheme="majorBidi" w:hAnsiTheme="majorBidi" w:cstheme="majorBidi"/>
          <w:b/>
          <w:bCs/>
          <w:sz w:val="28"/>
          <w:szCs w:val="28"/>
          <w:lang w:bidi="ar-MA"/>
        </w:rPr>
        <w:t>440000.00</w:t>
      </w:r>
      <w:r w:rsidRPr="0015628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 w:rsidR="00156281"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درهم</w:t>
      </w:r>
      <w:r w:rsidR="00156281" w:rsidRPr="0015628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(</w:t>
      </w:r>
      <w:r w:rsidR="00CC12C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اربعمائة </w:t>
      </w:r>
      <w:r w:rsidR="009C764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وأربعون</w:t>
      </w:r>
      <w:r w:rsidR="00156281" w:rsidRPr="0015628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الف درهم</w:t>
      </w:r>
      <w:proofErr w:type="spellStart"/>
      <w:r w:rsidR="00156281" w:rsidRPr="0015628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)</w:t>
      </w:r>
      <w:proofErr w:type="spellEnd"/>
    </w:p>
    <w:p w:rsidR="00D57278" w:rsidRPr="00156281" w:rsidRDefault="00D57278" w:rsidP="00106959">
      <w:pPr>
        <w:pStyle w:val="Sansinterligne"/>
        <w:bidi/>
        <w:jc w:val="both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مدة الإيجار محددة </w:t>
      </w:r>
      <w:proofErr w:type="spellStart"/>
      <w:r w:rsidRPr="0015628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في:</w:t>
      </w:r>
      <w:proofErr w:type="spellEnd"/>
      <w:r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سنة واحدة</w:t>
      </w:r>
      <w:r w:rsidR="00156281" w:rsidRPr="0015628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تبتدئ من 01/01/2025 الى غاية 31/12/2025</w:t>
      </w:r>
    </w:p>
    <w:p w:rsidR="00D57278" w:rsidRPr="00156281" w:rsidRDefault="00D57278" w:rsidP="00106959">
      <w:pPr>
        <w:pStyle w:val="Sansinterligne"/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proofErr w:type="gramStart"/>
      <w:r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يجب</w:t>
      </w:r>
      <w:proofErr w:type="gramEnd"/>
      <w:r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أن يكون كل من محتوى وتقديم ملفات المتنافسين مطابقين لمقتضيات المواد</w:t>
      </w:r>
      <w:r w:rsidRPr="0015628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.28</w:t>
      </w:r>
      <w:r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</w:t>
      </w:r>
      <w:r w:rsidRPr="0015628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32.31.30.29..</w:t>
      </w:r>
      <w:r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من المرسوم رقم </w:t>
      </w:r>
      <w:r w:rsidRPr="0015628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02.22.431</w:t>
      </w:r>
      <w:r w:rsidR="00156281" w:rsidRPr="0015628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الصادر بتاريخ  </w:t>
      </w:r>
      <w:r w:rsidRPr="0015628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08</w:t>
      </w:r>
      <w:r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مارس 20</w:t>
      </w:r>
      <w:r w:rsidRPr="0015628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2</w:t>
      </w:r>
      <w:r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3 – المتعلق بالصفقات العمومية </w:t>
      </w:r>
    </w:p>
    <w:p w:rsidR="00D57278" w:rsidRPr="00156281" w:rsidRDefault="00D57278" w:rsidP="00106959">
      <w:pPr>
        <w:pStyle w:val="Sansinterligne"/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156281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  <w:lang w:bidi="ar-MA"/>
        </w:rPr>
        <w:t>يتعين على ا</w:t>
      </w:r>
      <w:r w:rsidRPr="0015628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MA"/>
        </w:rPr>
        <w:t xml:space="preserve">لمتنافسين </w:t>
      </w:r>
      <w:r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:</w:t>
      </w:r>
    </w:p>
    <w:p w:rsidR="00D57278" w:rsidRPr="00B76F0E" w:rsidRDefault="00D57278" w:rsidP="00106959">
      <w:pPr>
        <w:pStyle w:val="Sansinterligne"/>
        <w:bidi/>
        <w:jc w:val="both"/>
        <w:rPr>
          <w:rFonts w:asciiTheme="majorBidi" w:hAnsiTheme="majorBidi" w:cstheme="majorBidi"/>
          <w:b/>
          <w:bCs/>
          <w:lang w:bidi="ar-MA"/>
        </w:rPr>
      </w:pPr>
      <w:r w:rsidRPr="00B76F0E">
        <w:rPr>
          <w:rFonts w:asciiTheme="majorBidi" w:hAnsiTheme="majorBidi" w:cstheme="majorBidi" w:hint="cs"/>
          <w:b/>
          <w:bCs/>
          <w:rtl/>
          <w:lang w:bidi="ar-MA"/>
        </w:rPr>
        <w:t>تقديم ملفات عروضهم</w:t>
      </w:r>
      <w:r w:rsidRPr="00B76F0E">
        <w:rPr>
          <w:rFonts w:asciiTheme="majorBidi" w:hAnsiTheme="majorBidi" w:cstheme="majorBidi"/>
          <w:b/>
          <w:bCs/>
          <w:rtl/>
          <w:lang w:bidi="ar-MA"/>
        </w:rPr>
        <w:t xml:space="preserve"> عن طريق  </w:t>
      </w:r>
      <w:r w:rsidR="003D2CDE" w:rsidRPr="00B76F0E">
        <w:rPr>
          <w:rFonts w:asciiTheme="majorBidi" w:hAnsiTheme="majorBidi" w:cstheme="majorBidi" w:hint="cs"/>
          <w:b/>
          <w:bCs/>
          <w:rtl/>
        </w:rPr>
        <w:t>ال</w:t>
      </w:r>
      <w:r w:rsidR="003D2CDE" w:rsidRPr="00B76F0E">
        <w:rPr>
          <w:rFonts w:asciiTheme="majorBidi" w:hAnsiTheme="majorBidi" w:cstheme="majorBidi"/>
          <w:b/>
          <w:bCs/>
          <w:rtl/>
        </w:rPr>
        <w:t>بوابة</w:t>
      </w:r>
      <w:r w:rsidR="003D2CDE" w:rsidRPr="00B76F0E">
        <w:rPr>
          <w:rFonts w:asciiTheme="majorBidi" w:hAnsiTheme="majorBidi" w:cstheme="majorBidi" w:hint="cs"/>
          <w:b/>
          <w:bCs/>
          <w:rtl/>
        </w:rPr>
        <w:t xml:space="preserve"> الاليكترونية</w:t>
      </w:r>
      <w:r w:rsidR="003D2CDE" w:rsidRPr="00B76F0E">
        <w:rPr>
          <w:rFonts w:asciiTheme="majorBidi" w:hAnsiTheme="majorBidi" w:cstheme="majorBidi"/>
          <w:b/>
          <w:bCs/>
          <w:rtl/>
        </w:rPr>
        <w:t xml:space="preserve"> </w:t>
      </w:r>
      <w:r w:rsidR="003D2CDE" w:rsidRPr="00B76F0E">
        <w:rPr>
          <w:rFonts w:asciiTheme="majorBidi" w:hAnsiTheme="majorBidi" w:cstheme="majorBidi" w:hint="cs"/>
          <w:b/>
          <w:bCs/>
          <w:rtl/>
        </w:rPr>
        <w:t>ل</w:t>
      </w:r>
      <w:r w:rsidR="003D2CDE" w:rsidRPr="00B76F0E">
        <w:rPr>
          <w:rFonts w:asciiTheme="majorBidi" w:hAnsiTheme="majorBidi" w:cstheme="majorBidi"/>
          <w:b/>
          <w:bCs/>
          <w:rtl/>
        </w:rPr>
        <w:t xml:space="preserve">لصفقات العمومية </w:t>
      </w:r>
      <w:r w:rsidR="003D2CDE" w:rsidRPr="00B76F0E">
        <w:rPr>
          <w:rFonts w:asciiTheme="majorBidi" w:hAnsiTheme="majorBidi" w:cstheme="majorBidi" w:hint="cs"/>
          <w:b/>
          <w:bCs/>
          <w:rtl/>
        </w:rPr>
        <w:t>.</w:t>
      </w:r>
      <w:bookmarkStart w:id="0" w:name="_GoBack"/>
      <w:bookmarkEnd w:id="0"/>
      <w:r w:rsidR="00156281" w:rsidRPr="00B76F0E">
        <w:rPr>
          <w:rFonts w:asciiTheme="majorBidi" w:hAnsiTheme="majorBidi" w:cstheme="majorBidi" w:hint="cs"/>
          <w:b/>
          <w:bCs/>
          <w:rtl/>
        </w:rPr>
        <w:t xml:space="preserve"> </w:t>
      </w:r>
      <w:r w:rsidR="00156281" w:rsidRPr="00B76F0E">
        <w:rPr>
          <w:rFonts w:asciiTheme="majorBidi" w:hAnsiTheme="majorBidi" w:cstheme="majorBidi"/>
          <w:b/>
          <w:bCs/>
        </w:rPr>
        <w:t>(</w:t>
      </w:r>
      <w:hyperlink r:id="rId4" w:history="1">
        <w:r w:rsidR="00156281" w:rsidRPr="00B76F0E">
          <w:rPr>
            <w:rStyle w:val="Lienhypertexte"/>
            <w:rFonts w:asciiTheme="majorBidi" w:hAnsiTheme="majorBidi" w:cstheme="majorBidi"/>
            <w:b/>
            <w:bCs/>
            <w:color w:val="auto"/>
          </w:rPr>
          <w:t>www.marchespublics.gov.ma</w:t>
        </w:r>
      </w:hyperlink>
      <w:r w:rsidR="00156281" w:rsidRPr="00B76F0E">
        <w:rPr>
          <w:rFonts w:asciiTheme="majorBidi" w:hAnsiTheme="majorBidi" w:cstheme="majorBidi"/>
          <w:b/>
          <w:bCs/>
        </w:rPr>
        <w:t>)</w:t>
      </w:r>
      <w:r w:rsidR="00156281" w:rsidRPr="00B76F0E">
        <w:rPr>
          <w:rFonts w:asciiTheme="majorBidi" w:hAnsiTheme="majorBidi" w:cstheme="majorBidi" w:hint="cs"/>
          <w:b/>
          <w:bCs/>
          <w:rtl/>
        </w:rPr>
        <w:t xml:space="preserve"> </w:t>
      </w:r>
    </w:p>
    <w:p w:rsidR="00D57278" w:rsidRPr="000A452B" w:rsidRDefault="00D57278" w:rsidP="00106959">
      <w:pPr>
        <w:pStyle w:val="Sansinterligne"/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proofErr w:type="gramStart"/>
      <w:r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أن</w:t>
      </w:r>
      <w:proofErr w:type="gramEnd"/>
      <w:r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الوثائق المثبتة الواجب الإدلاء بها هي تلك المقررة في </w:t>
      </w:r>
      <w:r w:rsidRPr="00156281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الفصل2</w:t>
      </w:r>
      <w:r w:rsidRPr="00156281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من نظام الاستشار</w:t>
      </w:r>
      <w:r w:rsidRPr="000A452B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ة.</w:t>
      </w:r>
    </w:p>
    <w:p w:rsidR="00D57278" w:rsidRPr="000A452B" w:rsidRDefault="00D57278" w:rsidP="00D57278">
      <w:pPr>
        <w:pStyle w:val="Sansinterligne"/>
        <w:jc w:val="right"/>
        <w:rPr>
          <w:rFonts w:ascii="Bodoni MT Black" w:hAnsi="Bodoni MT Black" w:cs="Tahoma"/>
          <w:sz w:val="32"/>
          <w:szCs w:val="32"/>
          <w:rtl/>
          <w:lang w:bidi="ar-MA"/>
        </w:rPr>
      </w:pPr>
    </w:p>
    <w:p w:rsidR="00D57278" w:rsidRPr="00B1791F" w:rsidRDefault="00D57278" w:rsidP="00D57278">
      <w:pPr>
        <w:pStyle w:val="Sansinterligne"/>
        <w:jc w:val="right"/>
        <w:rPr>
          <w:rFonts w:ascii="Bodoni MT Black" w:hAnsi="Bodoni MT Black" w:cs="Tahoma"/>
          <w:rtl/>
          <w:lang w:bidi="ar-MA"/>
        </w:rPr>
      </w:pPr>
    </w:p>
    <w:p w:rsidR="00D57278" w:rsidRPr="00BA001A" w:rsidRDefault="00D57278" w:rsidP="00D57278">
      <w:pPr>
        <w:pStyle w:val="Sansinterligne"/>
        <w:bidi/>
        <w:ind w:left="6372"/>
        <w:rPr>
          <w:rFonts w:ascii="Bodoni MT Black" w:hAnsi="Bodoni MT Black" w:cs="Tahoma"/>
          <w:i/>
          <w:iCs/>
          <w:u w:val="single"/>
          <w:rtl/>
        </w:rPr>
      </w:pPr>
      <w:r w:rsidRPr="00BA001A">
        <w:rPr>
          <w:rFonts w:ascii="Bodoni MT Black" w:hAnsi="Bodoni MT Black" w:cs="Tahoma" w:hint="cs"/>
          <w:i/>
          <w:iCs/>
          <w:u w:val="single"/>
          <w:rtl/>
        </w:rPr>
        <w:t xml:space="preserve">أزيلال </w:t>
      </w:r>
      <w:proofErr w:type="spellStart"/>
      <w:r w:rsidRPr="00BA001A">
        <w:rPr>
          <w:rFonts w:ascii="Bodoni MT Black" w:hAnsi="Bodoni MT Black" w:cs="Tahoma" w:hint="cs"/>
          <w:i/>
          <w:iCs/>
          <w:u w:val="single"/>
          <w:rtl/>
        </w:rPr>
        <w:t>في:</w:t>
      </w:r>
      <w:proofErr w:type="spellEnd"/>
      <w:r w:rsidRPr="00BA001A">
        <w:rPr>
          <w:rFonts w:ascii="Bodoni MT Black" w:hAnsi="Bodoni MT Black" w:cs="Tahoma" w:hint="cs"/>
          <w:i/>
          <w:iCs/>
          <w:u w:val="single"/>
          <w:rtl/>
        </w:rPr>
        <w:t xml:space="preserve"> </w:t>
      </w:r>
      <w:r w:rsidR="00CC12CE">
        <w:rPr>
          <w:rFonts w:ascii="Bodoni MT Black" w:hAnsi="Bodoni MT Black" w:cs="Tahoma" w:hint="cs"/>
          <w:i/>
          <w:iCs/>
          <w:u w:val="single"/>
          <w:rtl/>
        </w:rPr>
        <w:t>07 اكتوبر 2024</w:t>
      </w:r>
    </w:p>
    <w:p w:rsidR="00D57278" w:rsidRDefault="00D57278" w:rsidP="00D57278">
      <w:pPr>
        <w:pStyle w:val="Sansinterligne"/>
        <w:bidi/>
        <w:ind w:left="6372"/>
        <w:rPr>
          <w:rFonts w:ascii="Bodoni MT Black" w:hAnsi="Bodoni MT Black" w:cs="Tahoma"/>
          <w:i/>
          <w:iCs/>
          <w:rtl/>
        </w:rPr>
      </w:pPr>
    </w:p>
    <w:p w:rsidR="00D57278" w:rsidRDefault="00D57278" w:rsidP="00D57278">
      <w:pPr>
        <w:pStyle w:val="Sansinterligne"/>
        <w:bidi/>
        <w:ind w:left="6372"/>
        <w:rPr>
          <w:rFonts w:ascii="Bodoni MT Black" w:hAnsi="Bodoni MT Black" w:cs="Tahoma"/>
          <w:i/>
          <w:iCs/>
          <w:rtl/>
        </w:rPr>
      </w:pPr>
    </w:p>
    <w:p w:rsidR="00D57278" w:rsidRPr="00BA001A" w:rsidRDefault="00D57278" w:rsidP="00D57278">
      <w:pPr>
        <w:pStyle w:val="Sansinterligne"/>
        <w:bidi/>
        <w:ind w:left="6372"/>
        <w:rPr>
          <w:rFonts w:ascii="Bodoni MT Black" w:hAnsi="Bodoni MT Black" w:cs="Tahoma"/>
          <w:i/>
          <w:iCs/>
          <w:u w:val="single"/>
          <w:rtl/>
        </w:rPr>
      </w:pPr>
      <w:r w:rsidRPr="00BA001A">
        <w:rPr>
          <w:rFonts w:ascii="Bodoni MT Black" w:hAnsi="Bodoni MT Black" w:cs="Tahoma" w:hint="cs"/>
          <w:i/>
          <w:iCs/>
          <w:u w:val="single"/>
          <w:rtl/>
        </w:rPr>
        <w:t>الرئيس</w:t>
      </w:r>
    </w:p>
    <w:p w:rsidR="00D57278" w:rsidRPr="000A452B" w:rsidRDefault="00D57278" w:rsidP="00D57278">
      <w:pPr>
        <w:pStyle w:val="Sansinterligne"/>
        <w:bidi/>
        <w:ind w:left="75"/>
        <w:rPr>
          <w:rFonts w:ascii="Bodoni MT Black" w:hAnsi="Bodoni MT Black" w:cs="Tahoma"/>
          <w:i/>
          <w:iCs/>
          <w:sz w:val="32"/>
          <w:szCs w:val="32"/>
          <w:rtl/>
          <w:lang w:bidi="ar-MA"/>
        </w:rPr>
      </w:pPr>
    </w:p>
    <w:p w:rsidR="00CC5990" w:rsidRDefault="00CC5990" w:rsidP="00D57278">
      <w:pPr>
        <w:bidi/>
      </w:pPr>
    </w:p>
    <w:sectPr w:rsidR="00CC5990" w:rsidSect="00D70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57278"/>
    <w:rsid w:val="00106959"/>
    <w:rsid w:val="001511B7"/>
    <w:rsid w:val="00156281"/>
    <w:rsid w:val="003926D1"/>
    <w:rsid w:val="003D2CDE"/>
    <w:rsid w:val="00611CA2"/>
    <w:rsid w:val="008019E3"/>
    <w:rsid w:val="00810083"/>
    <w:rsid w:val="0088444A"/>
    <w:rsid w:val="009309D4"/>
    <w:rsid w:val="00962A94"/>
    <w:rsid w:val="00971D73"/>
    <w:rsid w:val="009C7641"/>
    <w:rsid w:val="00B76F0E"/>
    <w:rsid w:val="00C332A4"/>
    <w:rsid w:val="00CC12CE"/>
    <w:rsid w:val="00CC5990"/>
    <w:rsid w:val="00D57278"/>
    <w:rsid w:val="00D7094F"/>
    <w:rsid w:val="00D83CE2"/>
    <w:rsid w:val="00D94BAE"/>
    <w:rsid w:val="00F25FB8"/>
    <w:rsid w:val="00FB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78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57278"/>
    <w:pPr>
      <w:spacing w:after="0" w:line="240" w:lineRule="auto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562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chespublics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hp</cp:lastModifiedBy>
  <cp:revision>12</cp:revision>
  <cp:lastPrinted>2024-10-07T12:04:00Z</cp:lastPrinted>
  <dcterms:created xsi:type="dcterms:W3CDTF">2024-08-29T08:40:00Z</dcterms:created>
  <dcterms:modified xsi:type="dcterms:W3CDTF">2024-10-08T18:13:00Z</dcterms:modified>
</cp:coreProperties>
</file>